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0A2A" w:rsidRPr="00464F17" w:rsidRDefault="00F70A2A" w:rsidP="00F70A2A">
      <w:pPr>
        <w:shd w:val="clear" w:color="auto" w:fill="FFFFFF"/>
        <w:spacing w:after="0" w:line="360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64F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Школьный этап всероссийской олимпиады школьников </w:t>
      </w:r>
    </w:p>
    <w:p w:rsidR="00F70A2A" w:rsidRPr="00464F17" w:rsidRDefault="00F70A2A" w:rsidP="00F70A2A">
      <w:pPr>
        <w:shd w:val="clear" w:color="auto" w:fill="FFFFFF"/>
        <w:spacing w:after="0" w:line="360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64F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 географии 2018-2019 уч. год</w:t>
      </w:r>
    </w:p>
    <w:p w:rsidR="00AA56C5" w:rsidRPr="00464F17" w:rsidRDefault="00F70A2A" w:rsidP="00F70A2A">
      <w:pPr>
        <w:shd w:val="clear" w:color="auto" w:fill="FFFFFF"/>
        <w:spacing w:after="0" w:line="360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64F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5-6 класс</w:t>
      </w:r>
    </w:p>
    <w:p w:rsidR="00F70A2A" w:rsidRPr="00464F17" w:rsidRDefault="00F70A2A" w:rsidP="00F70A2A">
      <w:pPr>
        <w:shd w:val="clear" w:color="auto" w:fill="FFFFFF"/>
        <w:spacing w:after="0" w:line="360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64F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Максимально допустимое время выполнения – 60 мин</w:t>
      </w:r>
    </w:p>
    <w:p w:rsidR="00F70A2A" w:rsidRDefault="00F70A2A" w:rsidP="00F70A2A">
      <w:pPr>
        <w:shd w:val="clear" w:color="auto" w:fill="FFFFFF"/>
        <w:spacing w:after="0" w:line="360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64F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Максимальное количество баллов </w:t>
      </w:r>
      <w:r w:rsidR="00EE56E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</w:t>
      </w:r>
      <w:r w:rsidRPr="00464F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2327C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</w:t>
      </w:r>
      <w:bookmarkStart w:id="0" w:name="_GoBack"/>
      <w:bookmarkEnd w:id="0"/>
      <w:r w:rsidRPr="00464F1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0</w:t>
      </w:r>
    </w:p>
    <w:p w:rsidR="00EE56E5" w:rsidRDefault="00EE56E5" w:rsidP="00F70A2A">
      <w:pPr>
        <w:shd w:val="clear" w:color="auto" w:fill="FFFFFF"/>
        <w:spacing w:after="0" w:line="360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Ключи</w:t>
      </w:r>
    </w:p>
    <w:p w:rsidR="00691C6E" w:rsidRPr="00464F17" w:rsidRDefault="00691C6E" w:rsidP="00F70A2A">
      <w:pPr>
        <w:shd w:val="clear" w:color="auto" w:fill="FFFFFF"/>
        <w:spacing w:after="0" w:line="360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Тестовый тур</w:t>
      </w:r>
    </w:p>
    <w:p w:rsidR="0045635D" w:rsidRPr="00464F17" w:rsidRDefault="0045635D" w:rsidP="006F3E3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</w:p>
    <w:p w:rsidR="006F3E34" w:rsidRPr="006F3E34" w:rsidRDefault="006F3E34" w:rsidP="006F3E34">
      <w:pPr>
        <w:shd w:val="clear" w:color="auto" w:fill="FFFFFF"/>
        <w:spacing w:after="300" w:line="360" w:lineRule="atLeast"/>
        <w:textAlignment w:val="baseline"/>
        <w:outlineLvl w:val="2"/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</w:pPr>
      <w:r w:rsidRPr="006F3E34"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>Ответы на тесты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 xml:space="preserve">              Всего 1</w:t>
      </w:r>
      <w:r w:rsidR="00691C6E"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>6</w:t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 xml:space="preserve"> баллов</w:t>
      </w:r>
    </w:p>
    <w:tbl>
      <w:tblPr>
        <w:tblW w:w="9585" w:type="dxa"/>
        <w:tblBorders>
          <w:top w:val="single" w:sz="6" w:space="0" w:color="E7E7E7"/>
          <w:left w:val="single" w:sz="6" w:space="0" w:color="E7E7E7"/>
          <w:bottom w:val="single" w:sz="6" w:space="0" w:color="E7E7E7"/>
          <w:right w:val="single" w:sz="6" w:space="0" w:color="E7E7E7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49"/>
        <w:gridCol w:w="1562"/>
        <w:gridCol w:w="1595"/>
        <w:gridCol w:w="1594"/>
        <w:gridCol w:w="1597"/>
        <w:gridCol w:w="1588"/>
      </w:tblGrid>
      <w:tr w:rsidR="006F3E34" w:rsidRPr="006F3E34" w:rsidTr="006F3E34">
        <w:tc>
          <w:tcPr>
            <w:tcW w:w="1650" w:type="dxa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F1F1F1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6F3E34" w:rsidRPr="006F3E34" w:rsidRDefault="006F3E34" w:rsidP="006F3E34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  <w:lang w:eastAsia="ru-RU"/>
              </w:rPr>
            </w:pPr>
            <w:r w:rsidRPr="006F3E34">
              <w:rPr>
                <w:rFonts w:ascii="Georgia" w:eastAsia="Times New Roman" w:hAnsi="Georgia" w:cs="Times New Roman"/>
                <w:color w:val="333333"/>
                <w:sz w:val="17"/>
                <w:szCs w:val="17"/>
                <w:lang w:eastAsia="ru-RU"/>
              </w:rPr>
              <w:t>Тестовое задание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6F3E34" w:rsidRPr="006F3E34" w:rsidRDefault="006F3E34" w:rsidP="006F3E34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  <w:lang w:eastAsia="ru-RU"/>
              </w:rPr>
            </w:pPr>
            <w:r w:rsidRPr="006F3E34">
              <w:rPr>
                <w:rFonts w:ascii="Georgia" w:eastAsia="Times New Roman" w:hAnsi="Georgia" w:cs="Times New Roman"/>
                <w:color w:val="333333"/>
                <w:sz w:val="17"/>
                <w:szCs w:val="17"/>
                <w:lang w:eastAsia="ru-RU"/>
              </w:rPr>
              <w:t>№ 1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6F3E34" w:rsidRPr="006F3E34" w:rsidRDefault="006F3E34" w:rsidP="006F3E34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  <w:lang w:eastAsia="ru-RU"/>
              </w:rPr>
            </w:pPr>
            <w:r w:rsidRPr="006F3E34">
              <w:rPr>
                <w:rFonts w:ascii="Georgia" w:eastAsia="Times New Roman" w:hAnsi="Georgia" w:cs="Times New Roman"/>
                <w:color w:val="333333"/>
                <w:sz w:val="17"/>
                <w:szCs w:val="17"/>
                <w:lang w:eastAsia="ru-RU"/>
              </w:rPr>
              <w:t>№ 2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6F3E34" w:rsidRPr="006F3E34" w:rsidRDefault="006F3E34" w:rsidP="006F3E34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  <w:lang w:eastAsia="ru-RU"/>
              </w:rPr>
            </w:pPr>
            <w:r w:rsidRPr="006F3E34">
              <w:rPr>
                <w:rFonts w:ascii="Georgia" w:eastAsia="Times New Roman" w:hAnsi="Georgia" w:cs="Times New Roman"/>
                <w:color w:val="333333"/>
                <w:sz w:val="17"/>
                <w:szCs w:val="17"/>
                <w:lang w:eastAsia="ru-RU"/>
              </w:rPr>
              <w:t>№ 3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6F3E34" w:rsidRPr="006F3E34" w:rsidRDefault="006F3E34" w:rsidP="006F3E34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  <w:lang w:eastAsia="ru-RU"/>
              </w:rPr>
            </w:pPr>
            <w:r w:rsidRPr="006F3E34">
              <w:rPr>
                <w:rFonts w:ascii="Georgia" w:eastAsia="Times New Roman" w:hAnsi="Georgia" w:cs="Times New Roman"/>
                <w:color w:val="333333"/>
                <w:sz w:val="17"/>
                <w:szCs w:val="17"/>
                <w:lang w:eastAsia="ru-RU"/>
              </w:rPr>
              <w:t>№ 4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6F3E34" w:rsidRPr="006F3E34" w:rsidRDefault="006F3E34" w:rsidP="006F3E34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  <w:lang w:eastAsia="ru-RU"/>
              </w:rPr>
            </w:pPr>
            <w:r w:rsidRPr="006F3E34">
              <w:rPr>
                <w:rFonts w:ascii="Georgia" w:eastAsia="Times New Roman" w:hAnsi="Georgia" w:cs="Times New Roman"/>
                <w:color w:val="333333"/>
                <w:sz w:val="17"/>
                <w:szCs w:val="17"/>
                <w:lang w:eastAsia="ru-RU"/>
              </w:rPr>
              <w:t>№ 5</w:t>
            </w:r>
          </w:p>
        </w:tc>
      </w:tr>
      <w:tr w:rsidR="006F3E34" w:rsidRPr="006F3E34" w:rsidTr="006F3E34">
        <w:tc>
          <w:tcPr>
            <w:tcW w:w="1650" w:type="dxa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F1F1F1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6F3E34" w:rsidRPr="006F3E34" w:rsidRDefault="006F3E34" w:rsidP="006F3E34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  <w:lang w:eastAsia="ru-RU"/>
              </w:rPr>
            </w:pPr>
            <w:r w:rsidRPr="006F3E34">
              <w:rPr>
                <w:rFonts w:ascii="Georgia" w:eastAsia="Times New Roman" w:hAnsi="Georgia" w:cs="Times New Roman"/>
                <w:color w:val="333333"/>
                <w:sz w:val="17"/>
                <w:szCs w:val="17"/>
                <w:lang w:eastAsia="ru-RU"/>
              </w:rPr>
              <w:t>Ответ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6F3E34" w:rsidRPr="006F3E34" w:rsidRDefault="006F3E34" w:rsidP="006F3E34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  <w:lang w:eastAsia="ru-RU"/>
              </w:rPr>
            </w:pPr>
            <w:r w:rsidRPr="006F3E34">
              <w:rPr>
                <w:rFonts w:ascii="Georgia" w:eastAsia="Times New Roman" w:hAnsi="Georgia" w:cs="Times New Roman"/>
                <w:color w:val="333333"/>
                <w:sz w:val="17"/>
                <w:szCs w:val="17"/>
                <w:lang w:eastAsia="ru-RU"/>
              </w:rPr>
              <w:t>Г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6F3E34" w:rsidRPr="006F3E34" w:rsidRDefault="006F3E34" w:rsidP="006F3E34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  <w:lang w:eastAsia="ru-RU"/>
              </w:rPr>
            </w:pPr>
            <w:r w:rsidRPr="006F3E34">
              <w:rPr>
                <w:rFonts w:ascii="Georgia" w:eastAsia="Times New Roman" w:hAnsi="Georgia" w:cs="Times New Roman"/>
                <w:color w:val="333333"/>
                <w:sz w:val="17"/>
                <w:szCs w:val="17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6F3E34" w:rsidRPr="006F3E34" w:rsidRDefault="006F3E34" w:rsidP="006F3E34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  <w:lang w:eastAsia="ru-RU"/>
              </w:rPr>
            </w:pPr>
            <w:r w:rsidRPr="006F3E34">
              <w:rPr>
                <w:rFonts w:ascii="Georgia" w:eastAsia="Times New Roman" w:hAnsi="Georgia" w:cs="Times New Roman"/>
                <w:color w:val="333333"/>
                <w:sz w:val="17"/>
                <w:szCs w:val="17"/>
                <w:lang w:eastAsia="ru-RU"/>
              </w:rPr>
              <w:t>Г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6F3E34" w:rsidRPr="006F3E34" w:rsidRDefault="006F3E34" w:rsidP="006F3E34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  <w:lang w:eastAsia="ru-RU"/>
              </w:rPr>
            </w:pPr>
            <w:r w:rsidRPr="006F3E34">
              <w:rPr>
                <w:rFonts w:ascii="Georgia" w:eastAsia="Times New Roman" w:hAnsi="Georgia" w:cs="Times New Roman"/>
                <w:color w:val="333333"/>
                <w:sz w:val="17"/>
                <w:szCs w:val="17"/>
                <w:lang w:eastAsia="ru-RU"/>
              </w:rPr>
              <w:t>Г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6F3E34" w:rsidRPr="006F3E34" w:rsidRDefault="006F3E34" w:rsidP="006F3E34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  <w:lang w:eastAsia="ru-RU"/>
              </w:rPr>
            </w:pPr>
            <w:r w:rsidRPr="006F3E34">
              <w:rPr>
                <w:rFonts w:ascii="Georgia" w:eastAsia="Times New Roman" w:hAnsi="Georgia" w:cs="Times New Roman"/>
                <w:color w:val="333333"/>
                <w:sz w:val="17"/>
                <w:szCs w:val="17"/>
                <w:lang w:eastAsia="ru-RU"/>
              </w:rPr>
              <w:t>Б</w:t>
            </w:r>
          </w:p>
        </w:tc>
      </w:tr>
    </w:tbl>
    <w:p w:rsidR="006F3E34" w:rsidRPr="006F3E34" w:rsidRDefault="006F3E34" w:rsidP="006F3E3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9585" w:type="dxa"/>
        <w:tblBorders>
          <w:top w:val="single" w:sz="6" w:space="0" w:color="E7E7E7"/>
          <w:left w:val="single" w:sz="6" w:space="0" w:color="E7E7E7"/>
          <w:bottom w:val="single" w:sz="6" w:space="0" w:color="E7E7E7"/>
          <w:right w:val="single" w:sz="6" w:space="0" w:color="E7E7E7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0"/>
        <w:gridCol w:w="1565"/>
        <w:gridCol w:w="1549"/>
        <w:gridCol w:w="1572"/>
        <w:gridCol w:w="1565"/>
        <w:gridCol w:w="1684"/>
      </w:tblGrid>
      <w:tr w:rsidR="006F3E34" w:rsidRPr="006F3E34" w:rsidTr="006F3E34">
        <w:tc>
          <w:tcPr>
            <w:tcW w:w="1650" w:type="dxa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F1F1F1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6F3E34" w:rsidRPr="006F3E34" w:rsidRDefault="006F3E34" w:rsidP="006F3E34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  <w:lang w:eastAsia="ru-RU"/>
              </w:rPr>
            </w:pPr>
            <w:r w:rsidRPr="006F3E34">
              <w:rPr>
                <w:rFonts w:ascii="Georgia" w:eastAsia="Times New Roman" w:hAnsi="Georgia" w:cs="Times New Roman"/>
                <w:color w:val="333333"/>
                <w:sz w:val="17"/>
                <w:szCs w:val="17"/>
                <w:lang w:eastAsia="ru-RU"/>
              </w:rPr>
              <w:t>Тестовое задание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6F3E34" w:rsidRPr="006F3E34" w:rsidRDefault="006F3E34" w:rsidP="006F3E34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  <w:lang w:eastAsia="ru-RU"/>
              </w:rPr>
            </w:pPr>
            <w:r w:rsidRPr="006F3E34">
              <w:rPr>
                <w:rFonts w:ascii="Georgia" w:eastAsia="Times New Roman" w:hAnsi="Georgia" w:cs="Times New Roman"/>
                <w:color w:val="333333"/>
                <w:sz w:val="17"/>
                <w:szCs w:val="17"/>
                <w:lang w:eastAsia="ru-RU"/>
              </w:rPr>
              <w:t>№ 6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6F3E34" w:rsidRPr="006F3E34" w:rsidRDefault="006F3E34" w:rsidP="006F3E34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  <w:lang w:eastAsia="ru-RU"/>
              </w:rPr>
            </w:pPr>
            <w:r w:rsidRPr="006F3E34">
              <w:rPr>
                <w:rFonts w:ascii="Georgia" w:eastAsia="Times New Roman" w:hAnsi="Georgia" w:cs="Times New Roman"/>
                <w:color w:val="333333"/>
                <w:sz w:val="17"/>
                <w:szCs w:val="17"/>
                <w:lang w:eastAsia="ru-RU"/>
              </w:rPr>
              <w:t>№ 7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6F3E34" w:rsidRPr="006F3E34" w:rsidRDefault="006F3E34" w:rsidP="006F3E34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  <w:lang w:eastAsia="ru-RU"/>
              </w:rPr>
            </w:pPr>
            <w:r w:rsidRPr="006F3E34">
              <w:rPr>
                <w:rFonts w:ascii="Georgia" w:eastAsia="Times New Roman" w:hAnsi="Georgia" w:cs="Times New Roman"/>
                <w:color w:val="333333"/>
                <w:sz w:val="17"/>
                <w:szCs w:val="17"/>
                <w:lang w:eastAsia="ru-RU"/>
              </w:rPr>
              <w:t>№ 8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6F3E34" w:rsidRPr="006F3E34" w:rsidRDefault="006F3E34" w:rsidP="006F3E34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  <w:lang w:eastAsia="ru-RU"/>
              </w:rPr>
            </w:pPr>
            <w:r w:rsidRPr="006F3E34">
              <w:rPr>
                <w:rFonts w:ascii="Georgia" w:eastAsia="Times New Roman" w:hAnsi="Georgia" w:cs="Times New Roman"/>
                <w:color w:val="333333"/>
                <w:sz w:val="17"/>
                <w:szCs w:val="17"/>
                <w:lang w:eastAsia="ru-RU"/>
              </w:rPr>
              <w:t>№ 9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6F3E34" w:rsidRPr="006F3E34" w:rsidRDefault="006F3E34" w:rsidP="006F3E34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  <w:lang w:eastAsia="ru-RU"/>
              </w:rPr>
            </w:pPr>
            <w:r w:rsidRPr="006F3E34">
              <w:rPr>
                <w:rFonts w:ascii="Georgia" w:eastAsia="Times New Roman" w:hAnsi="Georgia" w:cs="Times New Roman"/>
                <w:color w:val="333333"/>
                <w:sz w:val="17"/>
                <w:szCs w:val="17"/>
                <w:lang w:eastAsia="ru-RU"/>
              </w:rPr>
              <w:t>№ 10</w:t>
            </w:r>
          </w:p>
        </w:tc>
      </w:tr>
      <w:tr w:rsidR="006F3E34" w:rsidRPr="006F3E34" w:rsidTr="006F3E34">
        <w:tc>
          <w:tcPr>
            <w:tcW w:w="1650" w:type="dxa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F1F1F1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6F3E34" w:rsidRPr="006F3E34" w:rsidRDefault="006F3E34" w:rsidP="006F3E34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  <w:lang w:eastAsia="ru-RU"/>
              </w:rPr>
            </w:pPr>
            <w:r w:rsidRPr="006F3E34">
              <w:rPr>
                <w:rFonts w:ascii="Georgia" w:eastAsia="Times New Roman" w:hAnsi="Georgia" w:cs="Times New Roman"/>
                <w:color w:val="333333"/>
                <w:sz w:val="17"/>
                <w:szCs w:val="17"/>
                <w:lang w:eastAsia="ru-RU"/>
              </w:rPr>
              <w:t>Ответ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6F3E34" w:rsidRPr="006F3E34" w:rsidRDefault="006F3E34" w:rsidP="006F3E34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  <w:lang w:eastAsia="ru-RU"/>
              </w:rPr>
            </w:pPr>
            <w:r w:rsidRPr="006F3E34">
              <w:rPr>
                <w:rFonts w:ascii="Georgia" w:eastAsia="Times New Roman" w:hAnsi="Georgia" w:cs="Times New Roman"/>
                <w:color w:val="333333"/>
                <w:sz w:val="17"/>
                <w:szCs w:val="17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6F3E34" w:rsidRPr="006F3E34" w:rsidRDefault="006F3E34" w:rsidP="006F3E34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  <w:lang w:eastAsia="ru-RU"/>
              </w:rPr>
            </w:pPr>
            <w:r w:rsidRPr="006F3E34">
              <w:rPr>
                <w:rFonts w:ascii="Georgia" w:eastAsia="Times New Roman" w:hAnsi="Georgia" w:cs="Times New Roman"/>
                <w:color w:val="333333"/>
                <w:sz w:val="17"/>
                <w:szCs w:val="17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6F3E34" w:rsidRPr="006F3E34" w:rsidRDefault="006F3E34" w:rsidP="006F3E34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  <w:lang w:eastAsia="ru-RU"/>
              </w:rPr>
            </w:pPr>
            <w:r w:rsidRPr="006F3E34">
              <w:rPr>
                <w:rFonts w:ascii="Georgia" w:eastAsia="Times New Roman" w:hAnsi="Georgia" w:cs="Times New Roman"/>
                <w:color w:val="333333"/>
                <w:sz w:val="17"/>
                <w:szCs w:val="17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6F3E34" w:rsidRPr="006F3E34" w:rsidRDefault="006F3E34" w:rsidP="006F3E34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  <w:lang w:eastAsia="ru-RU"/>
              </w:rPr>
            </w:pPr>
            <w:r w:rsidRPr="006F3E34">
              <w:rPr>
                <w:rFonts w:ascii="Georgia" w:eastAsia="Times New Roman" w:hAnsi="Georgia" w:cs="Times New Roman"/>
                <w:color w:val="333333"/>
                <w:sz w:val="17"/>
                <w:szCs w:val="17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single" w:sz="6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6F3E34" w:rsidRPr="006F3E34" w:rsidRDefault="006F3E34" w:rsidP="006F3E34">
            <w:pPr>
              <w:spacing w:after="0" w:line="240" w:lineRule="auto"/>
              <w:rPr>
                <w:rFonts w:ascii="Georgia" w:eastAsia="Times New Roman" w:hAnsi="Georgia" w:cs="Times New Roman"/>
                <w:color w:val="333333"/>
                <w:sz w:val="17"/>
                <w:szCs w:val="17"/>
                <w:lang w:eastAsia="ru-RU"/>
              </w:rPr>
            </w:pPr>
            <w:r w:rsidRPr="006F3E34">
              <w:rPr>
                <w:rFonts w:ascii="Georgia" w:eastAsia="Times New Roman" w:hAnsi="Georgia" w:cs="Times New Roman"/>
                <w:color w:val="333333"/>
                <w:sz w:val="17"/>
                <w:szCs w:val="17"/>
                <w:lang w:eastAsia="ru-RU"/>
              </w:rPr>
              <w:t>Г</w:t>
            </w:r>
          </w:p>
        </w:tc>
      </w:tr>
    </w:tbl>
    <w:p w:rsidR="00EE56E5" w:rsidRDefault="00691C6E" w:rsidP="006F3E34">
      <w:pPr>
        <w:shd w:val="clear" w:color="auto" w:fill="FFFFFF"/>
        <w:spacing w:after="300" w:line="360" w:lineRule="atLeast"/>
        <w:textAlignment w:val="baseline"/>
        <w:outlineLvl w:val="2"/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</w:pP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>№ 11 Степь (1 балл)</w:t>
      </w:r>
    </w:p>
    <w:p w:rsidR="00691C6E" w:rsidRDefault="00691C6E" w:rsidP="00691C6E">
      <w:pPr>
        <w:spacing w:after="0" w:line="240" w:lineRule="auto"/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</w:pP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>№ 12 1-Б, 2-В, 3-Д, 4-А, 5-Г (5 баллов)</w:t>
      </w:r>
    </w:p>
    <w:p w:rsidR="00691C6E" w:rsidRDefault="00691C6E" w:rsidP="006F3E34">
      <w:pPr>
        <w:shd w:val="clear" w:color="auto" w:fill="FFFFFF"/>
        <w:spacing w:after="300" w:line="360" w:lineRule="atLeast"/>
        <w:textAlignment w:val="baseline"/>
        <w:outlineLvl w:val="2"/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</w:pP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ab/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ab/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ab/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ab/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ab/>
      </w:r>
      <w:r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  <w:tab/>
        <w:t>Теоретический тур</w:t>
      </w:r>
    </w:p>
    <w:p w:rsidR="00691C6E" w:rsidRPr="002327CD" w:rsidRDefault="0045443B" w:rsidP="006F3E34">
      <w:pPr>
        <w:shd w:val="clear" w:color="auto" w:fill="FFFFFF"/>
        <w:spacing w:after="300" w:line="360" w:lineRule="atLeast"/>
        <w:textAlignment w:val="baseline"/>
        <w:outlineLvl w:val="2"/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</w:pPr>
      <w:r w:rsidRPr="0045443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№ 1: Красное, Чёрное, Белое, Жёлтое </w:t>
      </w:r>
      <w:r w:rsidRPr="002327CD">
        <w:rPr>
          <w:rFonts w:ascii="Times New Roman" w:eastAsia="Times New Roman" w:hAnsi="Times New Roman" w:cs="Times New Roman"/>
          <w:i/>
          <w:color w:val="000000"/>
          <w:sz w:val="27"/>
          <w:szCs w:val="27"/>
          <w:lang w:eastAsia="ru-RU"/>
        </w:rPr>
        <w:t>(4 балла + 1 балл)</w:t>
      </w:r>
    </w:p>
    <w:p w:rsidR="0045443B" w:rsidRPr="002327CD" w:rsidRDefault="0045443B" w:rsidP="006F3E34">
      <w:pPr>
        <w:shd w:val="clear" w:color="auto" w:fill="FFFFFF"/>
        <w:spacing w:after="300" w:line="360" w:lineRule="atLeast"/>
        <w:textAlignment w:val="baseline"/>
        <w:outlineLvl w:val="2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544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2: </w:t>
      </w:r>
      <w:r w:rsidRPr="0045443B">
        <w:rPr>
          <w:rFonts w:ascii="Times New Roman" w:eastAsia="Times New Roman" w:hAnsi="Times New Roman" w:cs="Times New Roman"/>
          <w:sz w:val="28"/>
          <w:szCs w:val="28"/>
          <w:lang w:eastAsia="ru-RU"/>
        </w:rPr>
        <w:t>Гигрометр, термометр, психрометр и др</w:t>
      </w:r>
      <w:r w:rsidRPr="002327C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.   </w:t>
      </w:r>
      <w:r w:rsidRPr="002327C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(3 балла)</w:t>
      </w:r>
    </w:p>
    <w:p w:rsidR="0045443B" w:rsidRPr="002327CD" w:rsidRDefault="0045443B" w:rsidP="006F3E34">
      <w:pPr>
        <w:shd w:val="clear" w:color="auto" w:fill="FFFFFF"/>
        <w:spacing w:after="300" w:line="360" w:lineRule="atLeast"/>
        <w:textAlignment w:val="baseline"/>
        <w:outlineLvl w:val="2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3: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Тайланде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тоже зима</w:t>
      </w:r>
      <w:r w:rsidRPr="002327C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 (1 балл)</w:t>
      </w:r>
    </w:p>
    <w:p w:rsidR="0045443B" w:rsidRPr="002327CD" w:rsidRDefault="0045443B" w:rsidP="006F3E34">
      <w:pPr>
        <w:shd w:val="clear" w:color="auto" w:fill="FFFFFF"/>
        <w:spacing w:after="300" w:line="360" w:lineRule="atLeast"/>
        <w:textAlignment w:val="baseline"/>
        <w:outlineLvl w:val="2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4: Швеция, Норвегия, Россия </w:t>
      </w:r>
      <w:r w:rsidRPr="002327C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(3 балла)</w:t>
      </w:r>
    </w:p>
    <w:p w:rsidR="0045443B" w:rsidRPr="002327CD" w:rsidRDefault="0045443B" w:rsidP="006F3E34">
      <w:pPr>
        <w:shd w:val="clear" w:color="auto" w:fill="FFFFFF"/>
        <w:spacing w:after="300" w:line="360" w:lineRule="atLeast"/>
        <w:textAlignment w:val="baseline"/>
        <w:outlineLvl w:val="2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5: Горизонтали,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бергштрихи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27C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(2 балла)</w:t>
      </w:r>
    </w:p>
    <w:p w:rsidR="002327CD" w:rsidRPr="002327CD" w:rsidRDefault="002327CD" w:rsidP="002327CD">
      <w:pPr>
        <w:shd w:val="clear" w:color="auto" w:fill="FFFFFF"/>
        <w:spacing w:after="0" w:line="360" w:lineRule="atLeast"/>
        <w:textAlignment w:val="baseline"/>
        <w:outlineLvl w:val="2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6: Великий шёлковый путь проходил по территории Евразии. Он соединял восточные районы Китая (восточные районы Азии) и Западные районы Азии (Средиземноморье, Палестину, или Европу). </w:t>
      </w:r>
      <w:r w:rsidRPr="002327C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(Любой правильный ответ- 2 балла. </w:t>
      </w:r>
    </w:p>
    <w:p w:rsidR="002327CD" w:rsidRPr="002327CD" w:rsidRDefault="002327CD" w:rsidP="002327CD">
      <w:pPr>
        <w:shd w:val="clear" w:color="auto" w:fill="FFFFFF"/>
        <w:spacing w:after="0" w:line="360" w:lineRule="atLeast"/>
        <w:textAlignment w:val="baseline"/>
        <w:outlineLvl w:val="2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327C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За начальную и конечную точки – 2 балла)</w:t>
      </w:r>
    </w:p>
    <w:p w:rsidR="002327CD" w:rsidRDefault="002327CD" w:rsidP="002327CD">
      <w:pPr>
        <w:shd w:val="clear" w:color="auto" w:fill="FFFFFF"/>
        <w:spacing w:after="0" w:line="360" w:lineRule="atLeast"/>
        <w:textAlignment w:val="baseline"/>
        <w:outlineLvl w:val="2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Этот путь действовал со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232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 до н.э. по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Pr="002327C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Pr="00232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 (в начале первого тысячелетия н.э.) </w:t>
      </w:r>
      <w:r w:rsidRPr="002327C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Любой правильный ответ –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3</w:t>
      </w:r>
      <w:r w:rsidRPr="002327C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балла</w:t>
      </w:r>
    </w:p>
    <w:p w:rsidR="002327CD" w:rsidRPr="002327CD" w:rsidRDefault="002327CD" w:rsidP="002327CD">
      <w:pPr>
        <w:shd w:val="clear" w:color="auto" w:fill="FFFFFF"/>
        <w:spacing w:after="0" w:line="360" w:lineRule="atLeast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7C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этому пути в основном перевозились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шелковые ткани, металлы, продукты (вино, фрукты, пряности) </w:t>
      </w:r>
      <w:r w:rsidRPr="002327C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(3 балла)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(Всего за задание 10 баллов)</w:t>
      </w:r>
    </w:p>
    <w:p w:rsidR="002327CD" w:rsidRPr="002327CD" w:rsidRDefault="002327CD" w:rsidP="002327CD">
      <w:pPr>
        <w:shd w:val="clear" w:color="auto" w:fill="FFFFFF"/>
        <w:spacing w:after="0" w:line="360" w:lineRule="atLeast"/>
        <w:textAlignment w:val="baseline"/>
        <w:outlineLvl w:val="2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2327CD" w:rsidRPr="0045443B" w:rsidRDefault="002327CD" w:rsidP="006F3E34">
      <w:pPr>
        <w:shd w:val="clear" w:color="auto" w:fill="FFFFFF"/>
        <w:spacing w:after="300" w:line="360" w:lineRule="atLeast"/>
        <w:textAlignment w:val="baseline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8548C" w:rsidRPr="006F564B" w:rsidRDefault="0045443B" w:rsidP="00C1631A">
      <w:pPr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</w:t>
      </w:r>
      <w:r w:rsidRPr="006F564B">
        <w:rPr>
          <w:rFonts w:ascii="Times New Roman" w:hAnsi="Times New Roman" w:cs="Times New Roman"/>
          <w:sz w:val="28"/>
          <w:szCs w:val="28"/>
        </w:rPr>
        <w:t xml:space="preserve">Всего: </w:t>
      </w:r>
      <w:r w:rsidR="002327CD">
        <w:rPr>
          <w:rFonts w:ascii="Times New Roman" w:hAnsi="Times New Roman" w:cs="Times New Roman"/>
          <w:sz w:val="28"/>
          <w:szCs w:val="28"/>
        </w:rPr>
        <w:t>2</w:t>
      </w:r>
      <w:r w:rsidRPr="006F564B">
        <w:rPr>
          <w:rFonts w:ascii="Times New Roman" w:hAnsi="Times New Roman" w:cs="Times New Roman"/>
          <w:sz w:val="28"/>
          <w:szCs w:val="28"/>
        </w:rPr>
        <w:t>4 балл</w:t>
      </w:r>
      <w:r w:rsidR="002327CD">
        <w:rPr>
          <w:rFonts w:ascii="Times New Roman" w:hAnsi="Times New Roman" w:cs="Times New Roman"/>
          <w:sz w:val="28"/>
          <w:szCs w:val="28"/>
        </w:rPr>
        <w:t>а</w:t>
      </w:r>
    </w:p>
    <w:sectPr w:rsidR="0078548C" w:rsidRPr="006F564B" w:rsidSect="00EC68B6">
      <w:pgSz w:w="11906" w:h="16838"/>
      <w:pgMar w:top="737" w:right="851" w:bottom="73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900"/>
    <w:rsid w:val="002327CD"/>
    <w:rsid w:val="002C1FFE"/>
    <w:rsid w:val="00326900"/>
    <w:rsid w:val="003D7F09"/>
    <w:rsid w:val="0045443B"/>
    <w:rsid w:val="0045635D"/>
    <w:rsid w:val="00464F17"/>
    <w:rsid w:val="00681E72"/>
    <w:rsid w:val="00691C6E"/>
    <w:rsid w:val="006A07EE"/>
    <w:rsid w:val="006F3E34"/>
    <w:rsid w:val="006F564B"/>
    <w:rsid w:val="0078548C"/>
    <w:rsid w:val="008100B3"/>
    <w:rsid w:val="008A577D"/>
    <w:rsid w:val="008B0594"/>
    <w:rsid w:val="008C7BA0"/>
    <w:rsid w:val="00AA56C5"/>
    <w:rsid w:val="00B510B8"/>
    <w:rsid w:val="00C1631A"/>
    <w:rsid w:val="00DC1199"/>
    <w:rsid w:val="00EC68B6"/>
    <w:rsid w:val="00EE56E5"/>
    <w:rsid w:val="00F70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61F6C8-81EE-4235-ABA4-9E324449D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F3E3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F3E3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C163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F3E3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F3E3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Strong"/>
    <w:basedOn w:val="a0"/>
    <w:uiPriority w:val="22"/>
    <w:qFormat/>
    <w:rsid w:val="006F3E34"/>
    <w:rPr>
      <w:b/>
      <w:bCs/>
    </w:rPr>
  </w:style>
  <w:style w:type="paragraph" w:styleId="a6">
    <w:name w:val="List Paragraph"/>
    <w:basedOn w:val="a"/>
    <w:uiPriority w:val="34"/>
    <w:qFormat/>
    <w:rsid w:val="006F3E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57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0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21</cp:revision>
  <dcterms:created xsi:type="dcterms:W3CDTF">2018-02-14T14:08:00Z</dcterms:created>
  <dcterms:modified xsi:type="dcterms:W3CDTF">2018-09-25T13:25:00Z</dcterms:modified>
</cp:coreProperties>
</file>